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F5" w:rsidRPr="000F5BF5" w:rsidRDefault="001E7AB5" w:rsidP="000F5BF5">
      <w:pPr>
        <w:pBdr>
          <w:top w:val="double" w:sz="6" w:space="0" w:color="800080"/>
        </w:pBdr>
        <w:spacing w:after="0" w:line="240" w:lineRule="auto"/>
        <w:jc w:val="center"/>
        <w:rPr>
          <w:rFonts w:ascii="Garamond" w:eastAsia="Times New Roman" w:hAnsi="Garamond"/>
          <w:b/>
          <w:caps/>
          <w:sz w:val="34"/>
          <w:szCs w:val="20"/>
          <w:lang w:eastAsia="pl-PL"/>
        </w:rPr>
      </w:pPr>
      <w:r>
        <w:rPr>
          <w:rFonts w:ascii="Garamond" w:eastAsia="Times New Roman" w:hAnsi="Garamond"/>
          <w:b/>
          <w:caps/>
          <w:noProof/>
          <w:sz w:val="34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9pt;width:95.05pt;height:97.25pt;z-index:251658240" stroked="f">
            <v:textbox style="mso-next-textbox:#_x0000_s1026">
              <w:txbxContent>
                <w:p w:rsidR="000F5BF5" w:rsidRDefault="000F5BF5" w:rsidP="000F5BF5"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4A102C7D" wp14:editId="69879B36">
                        <wp:extent cx="1021080" cy="1143000"/>
                        <wp:effectExtent l="0" t="0" r="0" b="0"/>
                        <wp:docPr id="1" name="Obraz 1" descr="Logo%20szkoły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%20szkoły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8000" contrast="18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08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5BF5" w:rsidRPr="000F5BF5">
        <w:rPr>
          <w:rFonts w:ascii="Garamond" w:eastAsia="Times New Roman" w:hAnsi="Garamond"/>
          <w:b/>
          <w:caps/>
          <w:sz w:val="34"/>
          <w:szCs w:val="20"/>
          <w:lang w:eastAsia="pl-PL"/>
        </w:rPr>
        <w:t xml:space="preserve">        </w:t>
      </w:r>
    </w:p>
    <w:p w:rsidR="000F5BF5" w:rsidRPr="000F5BF5" w:rsidRDefault="000F5BF5" w:rsidP="000F5BF5">
      <w:pPr>
        <w:pBdr>
          <w:top w:val="double" w:sz="6" w:space="0" w:color="800080"/>
        </w:pBdr>
        <w:spacing w:after="0" w:line="240" w:lineRule="auto"/>
        <w:jc w:val="center"/>
        <w:rPr>
          <w:rFonts w:ascii="Garamond" w:eastAsia="Times New Roman" w:hAnsi="Garamond"/>
          <w:b/>
          <w:caps/>
          <w:sz w:val="34"/>
          <w:szCs w:val="20"/>
          <w:lang w:eastAsia="pl-PL"/>
        </w:rPr>
      </w:pPr>
      <w:r w:rsidRPr="000F5BF5">
        <w:rPr>
          <w:rFonts w:ascii="Garamond" w:eastAsia="Times New Roman" w:hAnsi="Garamond"/>
          <w:b/>
          <w:caps/>
          <w:sz w:val="34"/>
          <w:szCs w:val="20"/>
          <w:lang w:eastAsia="pl-PL"/>
        </w:rPr>
        <w:t xml:space="preserve">        SZKOŁA PODSTAWOWA nr 9</w:t>
      </w:r>
    </w:p>
    <w:p w:rsidR="000F5BF5" w:rsidRPr="000F5BF5" w:rsidRDefault="000F5BF5" w:rsidP="000F5BF5">
      <w:pPr>
        <w:pBdr>
          <w:top w:val="double" w:sz="6" w:space="0" w:color="800080"/>
        </w:pBdr>
        <w:spacing w:after="0" w:line="240" w:lineRule="auto"/>
        <w:jc w:val="center"/>
        <w:rPr>
          <w:rFonts w:ascii="Garamond" w:eastAsia="Times New Roman" w:hAnsi="Garamond"/>
          <w:caps/>
          <w:sz w:val="28"/>
          <w:szCs w:val="20"/>
          <w:lang w:eastAsia="pl-PL"/>
        </w:rPr>
      </w:pPr>
      <w:r w:rsidRPr="000F5BF5">
        <w:rPr>
          <w:rFonts w:ascii="Garamond" w:eastAsia="Times New Roman" w:hAnsi="Garamond"/>
          <w:b/>
          <w:caps/>
          <w:sz w:val="24"/>
          <w:szCs w:val="20"/>
          <w:lang w:eastAsia="pl-PL"/>
        </w:rPr>
        <w:t xml:space="preserve">   </w:t>
      </w:r>
      <w:r w:rsidRPr="000F5BF5">
        <w:rPr>
          <w:rFonts w:ascii="Garamond" w:eastAsia="Times New Roman" w:hAnsi="Garamond"/>
          <w:b/>
          <w:caps/>
          <w:sz w:val="28"/>
          <w:szCs w:val="20"/>
          <w:lang w:eastAsia="pl-PL"/>
        </w:rPr>
        <w:t xml:space="preserve">    </w:t>
      </w:r>
      <w:r w:rsidRPr="000F5BF5">
        <w:rPr>
          <w:rFonts w:ascii="Garamond" w:eastAsia="Times New Roman" w:hAnsi="Garamond"/>
          <w:caps/>
          <w:sz w:val="28"/>
          <w:szCs w:val="20"/>
          <w:lang w:eastAsia="pl-PL"/>
        </w:rPr>
        <w:t xml:space="preserve">      Osiedle 1000-LECIA P.P. 15  84 - 200 Wejherowo </w:t>
      </w:r>
    </w:p>
    <w:p w:rsidR="000F5BF5" w:rsidRPr="000F5BF5" w:rsidRDefault="000F5BF5" w:rsidP="000F5BF5">
      <w:pPr>
        <w:pBdr>
          <w:top w:val="double" w:sz="6" w:space="0" w:color="800080"/>
        </w:pBdr>
        <w:spacing w:after="0" w:line="240" w:lineRule="auto"/>
        <w:jc w:val="center"/>
        <w:rPr>
          <w:rFonts w:ascii="Wingdings" w:eastAsia="Times New Roman" w:hAnsi="Wingdings"/>
          <w:caps/>
          <w:sz w:val="20"/>
          <w:szCs w:val="20"/>
          <w:lang w:eastAsia="pl-PL"/>
        </w:rPr>
      </w:pPr>
      <w:r w:rsidRPr="000F5BF5">
        <w:rPr>
          <w:rFonts w:ascii="Wingdings" w:eastAsia="Times New Roman" w:hAnsi="Wingdings"/>
          <w:caps/>
          <w:sz w:val="20"/>
          <w:szCs w:val="20"/>
          <w:lang w:eastAsia="pl-PL"/>
        </w:rPr>
        <w:t></w:t>
      </w:r>
      <w:r w:rsidRPr="000F5BF5">
        <w:rPr>
          <w:rFonts w:ascii="Wingdings" w:eastAsia="Times New Roman" w:hAnsi="Wingdings"/>
          <w:caps/>
          <w:sz w:val="20"/>
          <w:szCs w:val="20"/>
          <w:lang w:eastAsia="pl-PL"/>
        </w:rPr>
        <w:t></w:t>
      </w:r>
      <w:r w:rsidRPr="000F5BF5">
        <w:rPr>
          <w:rFonts w:ascii="Wingdings" w:eastAsia="Times New Roman" w:hAnsi="Wingdings"/>
          <w:caps/>
          <w:sz w:val="20"/>
          <w:szCs w:val="20"/>
          <w:lang w:eastAsia="pl-PL"/>
        </w:rPr>
        <w:t></w:t>
      </w:r>
      <w:r w:rsidRPr="000F5BF5">
        <w:rPr>
          <w:rFonts w:ascii="Wingdings" w:eastAsia="Times New Roman" w:hAnsi="Wingdings"/>
          <w:caps/>
          <w:sz w:val="20"/>
          <w:szCs w:val="20"/>
          <w:lang w:eastAsia="pl-PL"/>
        </w:rPr>
        <w:t></w:t>
      </w:r>
      <w:r w:rsidRPr="000F5BF5">
        <w:rPr>
          <w:rFonts w:ascii="Wingdings" w:eastAsia="Times New Roman" w:hAnsi="Wingdings"/>
          <w:caps/>
          <w:sz w:val="20"/>
          <w:szCs w:val="20"/>
          <w:lang w:eastAsia="pl-PL"/>
        </w:rPr>
        <w:t></w:t>
      </w:r>
      <w:r w:rsidRPr="000F5BF5">
        <w:rPr>
          <w:rFonts w:ascii="Arial" w:eastAsia="Times New Roman" w:hAnsi="Arial"/>
          <w:caps/>
          <w:sz w:val="20"/>
          <w:szCs w:val="20"/>
          <w:lang w:eastAsia="pl-PL"/>
        </w:rPr>
        <w:t>(0-58) 672 20 10            fax. 672 91 15</w:t>
      </w:r>
    </w:p>
    <w:p w:rsidR="000F5BF5" w:rsidRPr="000F5BF5" w:rsidRDefault="000F5BF5" w:rsidP="000F5BF5">
      <w:pPr>
        <w:pBdr>
          <w:bottom w:val="double" w:sz="6" w:space="7" w:color="800080"/>
        </w:pBdr>
        <w:tabs>
          <w:tab w:val="right" w:pos="10530"/>
        </w:tabs>
        <w:spacing w:after="120" w:line="240" w:lineRule="auto"/>
        <w:rPr>
          <w:rFonts w:ascii="Garamond" w:eastAsia="Times New Roman" w:hAnsi="Garamond"/>
          <w:sz w:val="24"/>
          <w:szCs w:val="20"/>
          <w:lang w:eastAsia="pl-PL"/>
        </w:rPr>
      </w:pPr>
      <w:r w:rsidRPr="000F5BF5">
        <w:rPr>
          <w:rFonts w:ascii="Garamond" w:eastAsia="Times New Roman" w:hAnsi="Garamond"/>
          <w:sz w:val="24"/>
          <w:szCs w:val="20"/>
          <w:lang w:eastAsia="pl-PL"/>
        </w:rPr>
        <w:t xml:space="preserve">                               http://www.sp9.wejherowo.pl                        e-mail.:sp9.wejherowo@wp.pl</w:t>
      </w:r>
    </w:p>
    <w:p w:rsidR="000F5BF5" w:rsidRPr="000F5BF5" w:rsidRDefault="000F5BF5" w:rsidP="000F5BF5">
      <w:pPr>
        <w:pBdr>
          <w:bottom w:val="double" w:sz="6" w:space="7" w:color="800080"/>
        </w:pBdr>
        <w:tabs>
          <w:tab w:val="right" w:pos="10530"/>
        </w:tabs>
        <w:spacing w:after="120" w:line="240" w:lineRule="auto"/>
        <w:rPr>
          <w:rFonts w:ascii="Garamond" w:eastAsia="Times New Roman" w:hAnsi="Garamond"/>
          <w:sz w:val="24"/>
          <w:szCs w:val="20"/>
          <w:lang w:eastAsia="pl-PL"/>
        </w:rPr>
      </w:pPr>
      <w:r w:rsidRPr="000F5BF5">
        <w:rPr>
          <w:rFonts w:ascii="Garamond" w:eastAsia="Times New Roman" w:hAnsi="Garamond"/>
          <w:sz w:val="24"/>
          <w:szCs w:val="20"/>
          <w:lang w:eastAsia="pl-PL"/>
        </w:rPr>
        <w:t xml:space="preserve">                              REGON: 000783775                                                   NIP: 588-15-84-356</w:t>
      </w:r>
    </w:p>
    <w:p w:rsidR="000F5BF5" w:rsidRPr="000F5BF5" w:rsidRDefault="000F5BF5" w:rsidP="000F5BF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0F5BF5" w:rsidRPr="000F5BF5" w:rsidRDefault="000F5BF5" w:rsidP="000F5BF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0F5BF5">
        <w:rPr>
          <w:rFonts w:asciiTheme="minorHAnsi" w:eastAsiaTheme="minorHAnsi" w:hAnsiTheme="minorHAnsi" w:cstheme="minorBidi"/>
          <w:b/>
          <w:sz w:val="28"/>
          <w:szCs w:val="28"/>
        </w:rPr>
        <w:t>Informacje w sprawie rekrutacji</w:t>
      </w:r>
    </w:p>
    <w:p w:rsidR="000F5BF5" w:rsidRPr="000F5BF5" w:rsidRDefault="000F5BF5" w:rsidP="000F5BF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0F5BF5">
        <w:rPr>
          <w:rFonts w:asciiTheme="minorHAnsi" w:eastAsiaTheme="minorHAnsi" w:hAnsiTheme="minorHAnsi" w:cstheme="minorBidi"/>
          <w:b/>
          <w:sz w:val="28"/>
          <w:szCs w:val="28"/>
        </w:rPr>
        <w:t>do klasy VII dwujęzycznej w Szkole Podstawowej nr 9 w Wejherowie</w:t>
      </w:r>
    </w:p>
    <w:p w:rsidR="000F5BF5" w:rsidRPr="000F5BF5" w:rsidRDefault="001E7AB5" w:rsidP="000F5BF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na rok szkolny 2024/2025</w:t>
      </w:r>
    </w:p>
    <w:p w:rsidR="000F5BF5" w:rsidRPr="000F5BF5" w:rsidRDefault="000F5BF5" w:rsidP="000F5BF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18"/>
          <w:szCs w:val="18"/>
        </w:rPr>
      </w:pPr>
    </w:p>
    <w:p w:rsidR="000F5BF5" w:rsidRPr="000F5BF5" w:rsidRDefault="000F5BF5" w:rsidP="000F5BF5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b/>
          <w:sz w:val="24"/>
          <w:szCs w:val="24"/>
        </w:rPr>
        <w:t>Szanowni Rodzice,</w:t>
      </w:r>
    </w:p>
    <w:p w:rsidR="000F5BF5" w:rsidRPr="000F5BF5" w:rsidRDefault="001E7AB5" w:rsidP="000F5BF5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w roku szkolnym2024/2025</w:t>
      </w:r>
      <w:r w:rsidR="000F5BF5" w:rsidRPr="000F5BF5">
        <w:rPr>
          <w:rFonts w:asciiTheme="minorHAnsi" w:eastAsiaTheme="minorHAnsi" w:hAnsiTheme="minorHAnsi" w:cstheme="minorBidi"/>
          <w:b/>
          <w:sz w:val="24"/>
          <w:szCs w:val="24"/>
        </w:rPr>
        <w:t xml:space="preserve"> planujemy otworzyć  jeden oddział  klasy VII dwujęzycznej.</w:t>
      </w:r>
    </w:p>
    <w:p w:rsidR="000F5BF5" w:rsidRPr="000F5BF5" w:rsidRDefault="000F5BF5" w:rsidP="000F5BF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b/>
          <w:sz w:val="24"/>
          <w:szCs w:val="24"/>
        </w:rPr>
        <w:t xml:space="preserve">    </w:t>
      </w:r>
      <w:r w:rsidRPr="000F5BF5">
        <w:rPr>
          <w:rFonts w:asciiTheme="minorHAnsi" w:eastAsiaTheme="minorHAnsi" w:hAnsiTheme="minorHAnsi" w:cstheme="minorBidi"/>
          <w:sz w:val="24"/>
          <w:szCs w:val="24"/>
        </w:rPr>
        <w:t>Oddział dwujęzyczny to oddział, w którym nauczanie prowadzone jest w dwóch językach: polskim oraz obcym nowożytnym będącym drugim językiem nauczania. W dwóch językach prowadzone są co najmniej dwa zajęcia edukacyjne, z wyjątkiem zajęć  obejmujących język polski, część  historii dotyczącej Polski i część geografii dotyczącej geografii Polski, w tym co najmniej jedne zajęcia edukacyjne wybrane spośród zajęć obejmujących: biologię, chemię, fizykę, część geografii ogólnej, część historii powszechnej lub matematykę.</w:t>
      </w:r>
    </w:p>
    <w:p w:rsidR="000F5BF5" w:rsidRPr="000F5BF5" w:rsidRDefault="000F5BF5" w:rsidP="000F5BF5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b/>
          <w:sz w:val="24"/>
          <w:szCs w:val="24"/>
        </w:rPr>
        <w:t>W Szkole Podstawowej nr 9 w dwóch językach prowadzone będą  następujące zajęcia edukacyjne:</w:t>
      </w:r>
    </w:p>
    <w:p w:rsidR="000F5BF5" w:rsidRPr="000F5BF5" w:rsidRDefault="000F5BF5" w:rsidP="000F5BF5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b/>
          <w:sz w:val="24"/>
          <w:szCs w:val="24"/>
        </w:rPr>
        <w:t>- język angielski (5 godzin tygodniowo);</w:t>
      </w:r>
    </w:p>
    <w:p w:rsidR="000F5BF5" w:rsidRPr="000F5BF5" w:rsidRDefault="000F5BF5" w:rsidP="000F5BF5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b/>
          <w:sz w:val="24"/>
          <w:szCs w:val="24"/>
        </w:rPr>
        <w:t>- geografia ( z wyjątkiem części geografii dotyczącej geografii Polski).</w:t>
      </w:r>
    </w:p>
    <w:p w:rsidR="000F5BF5" w:rsidRPr="000F5BF5" w:rsidRDefault="000F5BF5" w:rsidP="000F5BF5">
      <w:pPr>
        <w:spacing w:after="200" w:line="276" w:lineRule="auto"/>
        <w:rPr>
          <w:rFonts w:asciiTheme="minorHAnsi" w:eastAsiaTheme="minorHAnsi" w:hAnsiTheme="minorHAnsi" w:cstheme="minorBidi"/>
          <w:b/>
          <w:sz w:val="18"/>
          <w:szCs w:val="18"/>
        </w:rPr>
      </w:pPr>
    </w:p>
    <w:p w:rsidR="000F5BF5" w:rsidRPr="000F5BF5" w:rsidRDefault="000F5BF5" w:rsidP="000F5BF5">
      <w:pPr>
        <w:spacing w:after="200" w:line="276" w:lineRule="auto"/>
        <w:rPr>
          <w:rFonts w:asciiTheme="minorHAnsi" w:eastAsiaTheme="minorHAnsi" w:hAnsiTheme="minorHAnsi" w:cstheme="minorBidi"/>
          <w:i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 xml:space="preserve">Rekrutacja do oddziału klasy VII dwujęzycznej  odbywać się będzie zgodnie </w:t>
      </w:r>
      <w:r w:rsidR="001E7AB5">
        <w:rPr>
          <w:rFonts w:asciiTheme="minorHAnsi" w:eastAsiaTheme="minorHAnsi" w:hAnsiTheme="minorHAnsi" w:cstheme="minorBidi"/>
          <w:i/>
          <w:sz w:val="24"/>
          <w:szCs w:val="24"/>
        </w:rPr>
        <w:t>Zarządzeniem nr 22/2024</w:t>
      </w:r>
      <w:r w:rsidRPr="000F5BF5">
        <w:rPr>
          <w:rFonts w:asciiTheme="minorHAnsi" w:eastAsiaTheme="minorHAnsi" w:hAnsiTheme="minorHAnsi" w:cstheme="minorBidi"/>
          <w:i/>
          <w:sz w:val="24"/>
          <w:szCs w:val="24"/>
        </w:rPr>
        <w:t xml:space="preserve"> Prezy</w:t>
      </w:r>
      <w:r w:rsidR="001E7AB5">
        <w:rPr>
          <w:rFonts w:asciiTheme="minorHAnsi" w:eastAsiaTheme="minorHAnsi" w:hAnsiTheme="minorHAnsi" w:cstheme="minorBidi"/>
          <w:i/>
          <w:sz w:val="24"/>
          <w:szCs w:val="24"/>
        </w:rPr>
        <w:t>denta Miasta Wejherowa z dnia 29 stycznia 2024</w:t>
      </w:r>
      <w:r w:rsidRPr="000F5BF5">
        <w:rPr>
          <w:rFonts w:asciiTheme="minorHAnsi" w:eastAsiaTheme="minorHAnsi" w:hAnsiTheme="minorHAnsi" w:cstheme="minorBidi"/>
          <w:i/>
          <w:sz w:val="24"/>
          <w:szCs w:val="24"/>
        </w:rPr>
        <w:t xml:space="preserve"> r. w sprawie ustalenia harmonogramu terminów przeprowadzania postępowania rekrutacyjnego  i postępowania uzupełniającego do oddziału klasy VII dwujęzycznej publicznej szkoły podstawowej oraz oddziałów sportowych w publicznych szkołach podstawowych, w których szkolenie w danym sporcie odbywa się w klasie wyższej niż klasa I.</w:t>
      </w:r>
    </w:p>
    <w:p w:rsidR="000F5BF5" w:rsidRPr="000F5BF5" w:rsidRDefault="000F5BF5" w:rsidP="000F5BF5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0F5BF5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Termin rekrutacji:</w:t>
      </w:r>
    </w:p>
    <w:p w:rsidR="000F5BF5" w:rsidRPr="000F5BF5" w:rsidRDefault="000F5BF5" w:rsidP="000F5BF5">
      <w:pPr>
        <w:spacing w:after="200" w:line="276" w:lineRule="auto"/>
        <w:rPr>
          <w:rFonts w:asciiTheme="minorHAnsi" w:eastAsiaTheme="minorHAnsi" w:hAnsiTheme="minorHAnsi" w:cstheme="minorBidi"/>
          <w:b/>
          <w:color w:val="FF0000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 xml:space="preserve">Składanie wniosków odbywa się w terminie  </w:t>
      </w:r>
      <w:r w:rsidR="001E7AB5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22-26.04.2024</w:t>
      </w:r>
      <w:r w:rsidRPr="000F5BF5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r.</w:t>
      </w:r>
    </w:p>
    <w:p w:rsidR="000F5BF5" w:rsidRPr="000F5BF5" w:rsidRDefault="000F5BF5" w:rsidP="000F5BF5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0F5BF5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Zasady rekrutacji:</w:t>
      </w:r>
    </w:p>
    <w:p w:rsidR="000F5BF5" w:rsidRPr="000F5BF5" w:rsidRDefault="000F5BF5" w:rsidP="000F5BF5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color w:val="FF0000"/>
          <w:sz w:val="24"/>
          <w:szCs w:val="24"/>
        </w:rPr>
        <w:t>Do oddziału klasy VII dwujęzycznej przyjmuje się w pierwszej kolejności uczniów z obwodu szkoły.</w:t>
      </w:r>
    </w:p>
    <w:p w:rsidR="000F5BF5" w:rsidRPr="000F5BF5" w:rsidRDefault="000F5BF5" w:rsidP="000F5BF5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4"/>
          <w:szCs w:val="24"/>
          <w:u w:val="single"/>
        </w:rPr>
      </w:pPr>
      <w:r w:rsidRPr="000F5BF5">
        <w:rPr>
          <w:rFonts w:asciiTheme="minorHAnsi" w:eastAsiaTheme="minorHAnsi" w:hAnsiTheme="minorHAnsi" w:cstheme="minorBidi"/>
          <w:color w:val="FF0000"/>
          <w:sz w:val="24"/>
          <w:szCs w:val="24"/>
          <w:u w:val="single"/>
        </w:rPr>
        <w:t>Uczeń SP9 składa następujące dokumenty:</w:t>
      </w:r>
    </w:p>
    <w:p w:rsidR="000F5BF5" w:rsidRPr="000F5BF5" w:rsidRDefault="000F5BF5" w:rsidP="000F5BF5">
      <w:pPr>
        <w:numPr>
          <w:ilvl w:val="0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FF0000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color w:val="FF0000"/>
          <w:sz w:val="24"/>
          <w:szCs w:val="24"/>
        </w:rPr>
        <w:t>Wniosek nr 5 – o przyjęcie ucznia do klasy dwujęzycznej,</w:t>
      </w:r>
    </w:p>
    <w:p w:rsidR="000F5BF5" w:rsidRPr="000F5BF5" w:rsidRDefault="000F5BF5" w:rsidP="000F5BF5">
      <w:pPr>
        <w:numPr>
          <w:ilvl w:val="0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FF0000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color w:val="FF0000"/>
          <w:sz w:val="24"/>
          <w:szCs w:val="24"/>
        </w:rPr>
        <w:t>Potwierdzenie woli przyjęcia do klasy dwujęzycznej,</w:t>
      </w:r>
    </w:p>
    <w:p w:rsidR="000F5BF5" w:rsidRPr="000F5BF5" w:rsidRDefault="000F5BF5" w:rsidP="000F5BF5">
      <w:pPr>
        <w:numPr>
          <w:ilvl w:val="0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FF0000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color w:val="FF0000"/>
          <w:sz w:val="24"/>
          <w:szCs w:val="24"/>
        </w:rPr>
        <w:lastRenderedPageBreak/>
        <w:t>Deklarację przystąpienia do sprawdzianu predyspozycji językowych.</w:t>
      </w:r>
    </w:p>
    <w:p w:rsidR="000F5BF5" w:rsidRPr="000F5BF5" w:rsidRDefault="000F5BF5" w:rsidP="000F5BF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4"/>
          <w:szCs w:val="24"/>
        </w:rPr>
      </w:pPr>
    </w:p>
    <w:p w:rsidR="000F5BF5" w:rsidRPr="000F5BF5" w:rsidRDefault="000F5BF5" w:rsidP="000F5BF5">
      <w:p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W przypadku gdy szkoła dysponuje wolnymi miejscami do klasy VII dwujęzycznej, przyjmuje się uczniów z innych szkół, z terenu miasta Wejherowa.</w:t>
      </w:r>
    </w:p>
    <w:p w:rsidR="000F5BF5" w:rsidRPr="000F5BF5" w:rsidRDefault="000F5BF5" w:rsidP="000F5BF5">
      <w:p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u w:val="single"/>
        </w:rPr>
      </w:pPr>
      <w:r w:rsidRPr="000F5BF5">
        <w:rPr>
          <w:rFonts w:asciiTheme="minorHAnsi" w:eastAsiaTheme="minorHAnsi" w:hAnsiTheme="minorHAnsi" w:cstheme="minorBidi"/>
          <w:sz w:val="24"/>
          <w:szCs w:val="24"/>
          <w:u w:val="single"/>
        </w:rPr>
        <w:t>Uczeń spoza rejonu składa dokumenty:</w:t>
      </w:r>
    </w:p>
    <w:p w:rsidR="000F5BF5" w:rsidRPr="000F5BF5" w:rsidRDefault="000F5BF5" w:rsidP="000F5BF5">
      <w:p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u w:val="single"/>
        </w:rPr>
      </w:pPr>
    </w:p>
    <w:p w:rsidR="000F5BF5" w:rsidRPr="000F5BF5" w:rsidRDefault="000F5BF5" w:rsidP="000F5BF5">
      <w:pPr>
        <w:numPr>
          <w:ilvl w:val="0"/>
          <w:numId w:val="3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Wniosek nr 6 – o przyjęcie ucznia do klasy dwujęzycznej,</w:t>
      </w:r>
    </w:p>
    <w:p w:rsidR="000F5BF5" w:rsidRPr="000F5BF5" w:rsidRDefault="000F5BF5" w:rsidP="000F5BF5">
      <w:pPr>
        <w:numPr>
          <w:ilvl w:val="0"/>
          <w:numId w:val="3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Potwierdzenie woli przyjęcia do klasy dwujęzycznej,</w:t>
      </w:r>
    </w:p>
    <w:p w:rsidR="000F5BF5" w:rsidRPr="000F5BF5" w:rsidRDefault="000F5BF5" w:rsidP="000F5BF5">
      <w:pPr>
        <w:numPr>
          <w:ilvl w:val="0"/>
          <w:numId w:val="31"/>
        </w:numPr>
        <w:spacing w:after="200" w:line="276" w:lineRule="auto"/>
        <w:contextualSpacing/>
        <w:rPr>
          <w:rFonts w:asciiTheme="minorHAnsi" w:eastAsiaTheme="minorHAnsi" w:hAnsiTheme="minorHAnsi" w:cstheme="minorBidi"/>
          <w:i/>
          <w:sz w:val="24"/>
          <w:szCs w:val="24"/>
          <w:u w:val="single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Deklarację przystąpienia do sprawdzianu predyspozycji językowych</w:t>
      </w:r>
    </w:p>
    <w:p w:rsidR="000F5BF5" w:rsidRPr="000F5BF5" w:rsidRDefault="000F5BF5" w:rsidP="000F5BF5">
      <w:pPr>
        <w:numPr>
          <w:ilvl w:val="0"/>
          <w:numId w:val="3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Oświadczenie rodziców w sprawie uczęszczania dziecka na lekcje religii/etyki.</w:t>
      </w:r>
    </w:p>
    <w:p w:rsidR="000F5BF5" w:rsidRPr="000F5BF5" w:rsidRDefault="000F5BF5" w:rsidP="000F5BF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0F5BF5" w:rsidRPr="000F5BF5" w:rsidRDefault="000F5BF5" w:rsidP="000F5BF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u w:val="single"/>
        </w:rPr>
      </w:pPr>
      <w:r w:rsidRPr="000F5BF5">
        <w:rPr>
          <w:rFonts w:asciiTheme="minorHAnsi" w:eastAsiaTheme="minorHAnsi" w:hAnsiTheme="minorHAnsi" w:cstheme="minorBidi"/>
          <w:sz w:val="24"/>
          <w:szCs w:val="24"/>
          <w:u w:val="single"/>
        </w:rPr>
        <w:t>Warunki i kryteria brane pod uwagę przy postępowaniu rekrutacyjnym.</w:t>
      </w:r>
    </w:p>
    <w:p w:rsidR="000F5BF5" w:rsidRPr="000F5BF5" w:rsidRDefault="000F5BF5" w:rsidP="000F5BF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Warunkiem przyjęcia jest otrzymanie promocji do klasy VII oraz uzyskanie pozytywnego wyniku sprawdzianu predyspozycji językowych przeprowadzonego na warunkach ustalonych przez Radę Pedagogiczną.</w:t>
      </w:r>
    </w:p>
    <w:p w:rsidR="000F5BF5" w:rsidRPr="000F5BF5" w:rsidRDefault="000F5BF5" w:rsidP="000F5BF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W przypadku większej liczby uczniów chętnych niż liczba wolnych miejsc w oddziale, dla uczniów spełniających powyższe warunki, dodatkowymi kryteriami przyjęcia będzie wzięcie pod uwagę:</w:t>
      </w:r>
    </w:p>
    <w:p w:rsidR="000F5BF5" w:rsidRPr="000F5BF5" w:rsidRDefault="000F5BF5" w:rsidP="000F5BF5"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Wyników sprawdzianu predyspozycji językowych;</w:t>
      </w:r>
    </w:p>
    <w:p w:rsidR="000F5BF5" w:rsidRPr="000F5BF5" w:rsidRDefault="000F5BF5" w:rsidP="000F5BF5"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Ocen z języka polskiego, języka angielskiego geografii i matematyki na świadectwie promocyjnym,</w:t>
      </w:r>
    </w:p>
    <w:p w:rsidR="000F5BF5" w:rsidRPr="000F5BF5" w:rsidRDefault="000F5BF5" w:rsidP="000F5BF5"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Świadectwa promocyjnego do klasy VII z wyróżnieniem.</w:t>
      </w:r>
    </w:p>
    <w:p w:rsidR="000F5BF5" w:rsidRPr="000F5BF5" w:rsidRDefault="000F5BF5" w:rsidP="000F5BF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0F5BF5" w:rsidRPr="000F5BF5" w:rsidRDefault="000F5BF5" w:rsidP="000F5BF5">
      <w:p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W następnej kolejności, w przypadku wolnych miejsc, do oddziału dwujęzycznego przyjmowani będą uczniowie innych szkół.</w:t>
      </w:r>
    </w:p>
    <w:p w:rsidR="000F5BF5" w:rsidRPr="000F5BF5" w:rsidRDefault="000F5BF5" w:rsidP="000F5BF5">
      <w:p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0F5BF5" w:rsidRPr="000F5BF5" w:rsidRDefault="000F5BF5" w:rsidP="000F5BF5">
      <w:p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W przypadku równorzędnych wyników uzyskanych na pierwszym etapie postępowania rekrutacyjnego brane będą pod uwagę kryteria mające jednakową wartość:</w:t>
      </w:r>
    </w:p>
    <w:p w:rsidR="000F5BF5" w:rsidRPr="000F5BF5" w:rsidRDefault="000F5BF5" w:rsidP="000F5BF5">
      <w:pPr>
        <w:numPr>
          <w:ilvl w:val="0"/>
          <w:numId w:val="3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Wielodzietność rodziny kandydata,</w:t>
      </w:r>
    </w:p>
    <w:p w:rsidR="000F5BF5" w:rsidRPr="000F5BF5" w:rsidRDefault="000F5BF5" w:rsidP="000F5BF5">
      <w:pPr>
        <w:numPr>
          <w:ilvl w:val="0"/>
          <w:numId w:val="3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Niepełnosprawność kandydata;</w:t>
      </w:r>
    </w:p>
    <w:p w:rsidR="000F5BF5" w:rsidRPr="000F5BF5" w:rsidRDefault="000F5BF5" w:rsidP="000F5BF5">
      <w:pPr>
        <w:numPr>
          <w:ilvl w:val="0"/>
          <w:numId w:val="3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Niepełnosprawność jednego z rodziców kandydata,</w:t>
      </w:r>
    </w:p>
    <w:p w:rsidR="000F5BF5" w:rsidRPr="000F5BF5" w:rsidRDefault="000F5BF5" w:rsidP="000F5BF5">
      <w:pPr>
        <w:numPr>
          <w:ilvl w:val="0"/>
          <w:numId w:val="3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Niepełnosprawność obojga rodziców,</w:t>
      </w:r>
    </w:p>
    <w:p w:rsidR="000F5BF5" w:rsidRPr="000F5BF5" w:rsidRDefault="000F5BF5" w:rsidP="000F5BF5">
      <w:pPr>
        <w:numPr>
          <w:ilvl w:val="0"/>
          <w:numId w:val="3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Niepełnosprawność rodzeństwa kandydata,</w:t>
      </w:r>
    </w:p>
    <w:p w:rsidR="000F5BF5" w:rsidRPr="000F5BF5" w:rsidRDefault="000F5BF5" w:rsidP="000F5BF5">
      <w:pPr>
        <w:numPr>
          <w:ilvl w:val="0"/>
          <w:numId w:val="3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Samotne wychowywanie kandydata w rodzinie,</w:t>
      </w:r>
    </w:p>
    <w:p w:rsidR="000F5BF5" w:rsidRPr="000F5BF5" w:rsidRDefault="000F5BF5" w:rsidP="000F5BF5">
      <w:pPr>
        <w:numPr>
          <w:ilvl w:val="0"/>
          <w:numId w:val="3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Objęcie kandydata pieczą zastępczą.</w:t>
      </w:r>
    </w:p>
    <w:p w:rsidR="000F5BF5" w:rsidRPr="000F5BF5" w:rsidRDefault="000F5BF5" w:rsidP="000F5BF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0F5BF5" w:rsidRPr="000F5BF5" w:rsidRDefault="000F5BF5" w:rsidP="000F5BF5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0F5BF5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Sprawdzian predyspozycji językowych:</w:t>
      </w:r>
    </w:p>
    <w:p w:rsidR="000F5BF5" w:rsidRPr="002C4BF2" w:rsidRDefault="001E7AB5" w:rsidP="000F5BF5">
      <w:pPr>
        <w:spacing w:after="200" w:line="276" w:lineRule="auto"/>
        <w:contextualSpacing/>
        <w:rPr>
          <w:rFonts w:asciiTheme="minorHAnsi" w:eastAsiaTheme="minorHAnsi" w:hAnsiTheme="minorHAnsi" w:cstheme="minorBidi"/>
          <w:color w:val="FF0000"/>
          <w:sz w:val="24"/>
          <w:szCs w:val="24"/>
        </w:rPr>
      </w:pPr>
      <w:r>
        <w:rPr>
          <w:rFonts w:asciiTheme="minorHAnsi" w:eastAsiaTheme="minorHAnsi" w:hAnsiTheme="minorHAnsi" w:cstheme="minorBidi"/>
          <w:color w:val="FF0000"/>
          <w:sz w:val="24"/>
          <w:szCs w:val="24"/>
        </w:rPr>
        <w:t>Sprawdzian odbędzie się 09.05.2024</w:t>
      </w:r>
      <w:r w:rsidR="000F5BF5" w:rsidRPr="002C4BF2">
        <w:rPr>
          <w:rFonts w:asciiTheme="minorHAnsi" w:eastAsiaTheme="minorHAnsi" w:hAnsiTheme="minorHAnsi" w:cstheme="minorBidi"/>
          <w:color w:val="FF0000"/>
          <w:sz w:val="24"/>
          <w:szCs w:val="24"/>
        </w:rPr>
        <w:t xml:space="preserve"> r. o godz.14.00 w budynku przy ul. Sobieskiego 300 w sali 30.</w:t>
      </w:r>
    </w:p>
    <w:p w:rsidR="000F5BF5" w:rsidRPr="000F5BF5" w:rsidRDefault="000F5BF5" w:rsidP="000F5BF5">
      <w:pPr>
        <w:spacing w:after="200" w:line="276" w:lineRule="auto"/>
        <w:contextualSpacing/>
        <w:rPr>
          <w:rFonts w:asciiTheme="minorHAnsi" w:eastAsiaTheme="minorHAnsi" w:hAnsiTheme="minorHAnsi" w:cstheme="minorBidi"/>
          <w:sz w:val="18"/>
          <w:szCs w:val="18"/>
        </w:rPr>
      </w:pPr>
    </w:p>
    <w:p w:rsidR="000F5BF5" w:rsidRPr="000F5BF5" w:rsidRDefault="000F5BF5" w:rsidP="000F5BF5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0F5BF5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Zapisy:</w:t>
      </w:r>
    </w:p>
    <w:p w:rsidR="000F5BF5" w:rsidRPr="000F5BF5" w:rsidRDefault="000F5BF5" w:rsidP="000F5BF5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18"/>
          <w:szCs w:val="18"/>
          <w:u w:val="single"/>
        </w:rPr>
      </w:pPr>
    </w:p>
    <w:p w:rsidR="000F5BF5" w:rsidRPr="000F5BF5" w:rsidRDefault="000F5BF5" w:rsidP="000F5BF5">
      <w:p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>Wnioski o przyjęcie ucz</w:t>
      </w:r>
      <w:r w:rsidR="002C4BF2">
        <w:rPr>
          <w:rFonts w:asciiTheme="minorHAnsi" w:eastAsiaTheme="minorHAnsi" w:hAnsiTheme="minorHAnsi" w:cstheme="minorBidi"/>
          <w:sz w:val="24"/>
          <w:szCs w:val="24"/>
        </w:rPr>
        <w:t>nia do klasy VII dwujęzycznej będą</w:t>
      </w:r>
      <w:r w:rsidRPr="000F5BF5">
        <w:rPr>
          <w:rFonts w:asciiTheme="minorHAnsi" w:eastAsiaTheme="minorHAnsi" w:hAnsiTheme="minorHAnsi" w:cstheme="minorBidi"/>
          <w:sz w:val="24"/>
          <w:szCs w:val="24"/>
        </w:rPr>
        <w:t xml:space="preserve"> dostępne w sekretariacie szkoły i na stronie internetowej szkoły</w:t>
      </w:r>
      <w:r w:rsidR="001E7AB5">
        <w:rPr>
          <w:rFonts w:asciiTheme="minorHAnsi" w:eastAsiaTheme="minorHAnsi" w:hAnsiTheme="minorHAnsi" w:cstheme="minorBidi"/>
          <w:sz w:val="24"/>
          <w:szCs w:val="24"/>
        </w:rPr>
        <w:t xml:space="preserve"> od 15</w:t>
      </w:r>
      <w:r w:rsidR="009549F8">
        <w:rPr>
          <w:rFonts w:asciiTheme="minorHAnsi" w:eastAsiaTheme="minorHAnsi" w:hAnsiTheme="minorHAnsi" w:cstheme="minorBidi"/>
          <w:sz w:val="24"/>
          <w:szCs w:val="24"/>
        </w:rPr>
        <w:t>.04</w:t>
      </w:r>
      <w:r w:rsidR="00E119AF">
        <w:rPr>
          <w:rFonts w:asciiTheme="minorHAnsi" w:eastAsiaTheme="minorHAnsi" w:hAnsiTheme="minorHAnsi" w:cstheme="minorBidi"/>
          <w:sz w:val="24"/>
          <w:szCs w:val="24"/>
        </w:rPr>
        <w:t>.</w:t>
      </w:r>
      <w:r w:rsidR="001E7AB5">
        <w:rPr>
          <w:rFonts w:asciiTheme="minorHAnsi" w:eastAsiaTheme="minorHAnsi" w:hAnsiTheme="minorHAnsi" w:cstheme="minorBidi"/>
          <w:sz w:val="24"/>
          <w:szCs w:val="24"/>
        </w:rPr>
        <w:t>2024</w:t>
      </w:r>
      <w:bookmarkStart w:id="0" w:name="_GoBack"/>
      <w:bookmarkEnd w:id="0"/>
      <w:r w:rsidRPr="000F5BF5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0F5BF5" w:rsidRPr="000F5BF5" w:rsidRDefault="000F5BF5" w:rsidP="000F5BF5">
      <w:pPr>
        <w:spacing w:after="200" w:line="276" w:lineRule="auto"/>
        <w:contextualSpacing/>
        <w:rPr>
          <w:rFonts w:asciiTheme="minorHAnsi" w:eastAsiaTheme="minorHAnsi" w:hAnsiTheme="minorHAnsi" w:cstheme="minorBidi"/>
          <w:sz w:val="18"/>
          <w:szCs w:val="18"/>
        </w:rPr>
      </w:pPr>
    </w:p>
    <w:p w:rsidR="000F5BF5" w:rsidRPr="000F5BF5" w:rsidRDefault="000F5BF5" w:rsidP="000F5BF5">
      <w:p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                            Z wyrazami szacunku</w:t>
      </w:r>
    </w:p>
    <w:p w:rsidR="000F5BF5" w:rsidRPr="000F5BF5" w:rsidRDefault="000F5BF5" w:rsidP="000F5BF5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0F5BF5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                 Olga Tomaszewska – dyrektor Szkoły</w:t>
      </w:r>
    </w:p>
    <w:sectPr w:rsidR="000F5BF5" w:rsidRPr="000F5BF5" w:rsidSect="000F5BF5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2D2"/>
    <w:multiLevelType w:val="hybridMultilevel"/>
    <w:tmpl w:val="4F5A9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4954"/>
    <w:multiLevelType w:val="hybridMultilevel"/>
    <w:tmpl w:val="CA50F1B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3D86B4B"/>
    <w:multiLevelType w:val="hybridMultilevel"/>
    <w:tmpl w:val="D9588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6E4D"/>
    <w:multiLevelType w:val="hybridMultilevel"/>
    <w:tmpl w:val="A9F2195E"/>
    <w:lvl w:ilvl="0" w:tplc="1EEEDE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418E7"/>
    <w:multiLevelType w:val="hybridMultilevel"/>
    <w:tmpl w:val="3FA85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0575"/>
    <w:multiLevelType w:val="hybridMultilevel"/>
    <w:tmpl w:val="26D2D2B2"/>
    <w:lvl w:ilvl="0" w:tplc="1EEEDED0">
      <w:start w:val="1"/>
      <w:numFmt w:val="bullet"/>
      <w:lvlText w:val=""/>
      <w:lvlJc w:val="right"/>
      <w:pPr>
        <w:ind w:left="294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0E537CE"/>
    <w:multiLevelType w:val="hybridMultilevel"/>
    <w:tmpl w:val="10169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11778"/>
    <w:multiLevelType w:val="hybridMultilevel"/>
    <w:tmpl w:val="F15A960C"/>
    <w:lvl w:ilvl="0" w:tplc="0415000F">
      <w:start w:val="1"/>
      <w:numFmt w:val="decimal"/>
      <w:lvlText w:val="%1.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30764D17"/>
    <w:multiLevelType w:val="multilevel"/>
    <w:tmpl w:val="6E96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434210"/>
    <w:multiLevelType w:val="multilevel"/>
    <w:tmpl w:val="5F189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85E20"/>
    <w:multiLevelType w:val="hybridMultilevel"/>
    <w:tmpl w:val="3D86C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329D1"/>
    <w:multiLevelType w:val="hybridMultilevel"/>
    <w:tmpl w:val="ED58C6C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4B6F1D0E"/>
    <w:multiLevelType w:val="hybridMultilevel"/>
    <w:tmpl w:val="825C8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00987"/>
    <w:multiLevelType w:val="hybridMultilevel"/>
    <w:tmpl w:val="56906770"/>
    <w:lvl w:ilvl="0" w:tplc="1EEEDED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5768E3"/>
    <w:multiLevelType w:val="hybridMultilevel"/>
    <w:tmpl w:val="0B2E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C1634"/>
    <w:multiLevelType w:val="hybridMultilevel"/>
    <w:tmpl w:val="057EF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06873"/>
    <w:multiLevelType w:val="multilevel"/>
    <w:tmpl w:val="5904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5438BB"/>
    <w:multiLevelType w:val="hybridMultilevel"/>
    <w:tmpl w:val="D4F69900"/>
    <w:lvl w:ilvl="0" w:tplc="1EEEDE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2254D"/>
    <w:multiLevelType w:val="hybridMultilevel"/>
    <w:tmpl w:val="549C6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338EE"/>
    <w:multiLevelType w:val="hybridMultilevel"/>
    <w:tmpl w:val="C14857C6"/>
    <w:lvl w:ilvl="0" w:tplc="1EEEDE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D13F2"/>
    <w:multiLevelType w:val="hybridMultilevel"/>
    <w:tmpl w:val="B3A6684E"/>
    <w:lvl w:ilvl="0" w:tplc="1EEEDE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74E9B"/>
    <w:multiLevelType w:val="hybridMultilevel"/>
    <w:tmpl w:val="BEFE9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86EB8"/>
    <w:multiLevelType w:val="hybridMultilevel"/>
    <w:tmpl w:val="CC78B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A571B"/>
    <w:multiLevelType w:val="hybridMultilevel"/>
    <w:tmpl w:val="F5E2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62CEC"/>
    <w:multiLevelType w:val="hybridMultilevel"/>
    <w:tmpl w:val="1176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61A7"/>
    <w:multiLevelType w:val="hybridMultilevel"/>
    <w:tmpl w:val="0B2E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A7F68"/>
    <w:multiLevelType w:val="multilevel"/>
    <w:tmpl w:val="23D2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461583"/>
    <w:multiLevelType w:val="hybridMultilevel"/>
    <w:tmpl w:val="F05C9C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512701"/>
    <w:multiLevelType w:val="hybridMultilevel"/>
    <w:tmpl w:val="C6680684"/>
    <w:lvl w:ilvl="0" w:tplc="1EEEDE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5339A"/>
    <w:multiLevelType w:val="hybridMultilevel"/>
    <w:tmpl w:val="B58C2E48"/>
    <w:lvl w:ilvl="0" w:tplc="1EEEDE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F008B"/>
    <w:multiLevelType w:val="hybridMultilevel"/>
    <w:tmpl w:val="1176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03ADC"/>
    <w:multiLevelType w:val="hybridMultilevel"/>
    <w:tmpl w:val="B258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F2447"/>
    <w:multiLevelType w:val="multilevel"/>
    <w:tmpl w:val="D2D2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32"/>
  </w:num>
  <w:num w:numId="4">
    <w:abstractNumId w:val="26"/>
  </w:num>
  <w:num w:numId="5">
    <w:abstractNumId w:val="8"/>
  </w:num>
  <w:num w:numId="6">
    <w:abstractNumId w:val="4"/>
  </w:num>
  <w:num w:numId="7">
    <w:abstractNumId w:val="23"/>
  </w:num>
  <w:num w:numId="8">
    <w:abstractNumId w:val="11"/>
  </w:num>
  <w:num w:numId="9">
    <w:abstractNumId w:val="24"/>
  </w:num>
  <w:num w:numId="10">
    <w:abstractNumId w:val="30"/>
  </w:num>
  <w:num w:numId="11">
    <w:abstractNumId w:val="18"/>
  </w:num>
  <w:num w:numId="12">
    <w:abstractNumId w:val="15"/>
  </w:num>
  <w:num w:numId="13">
    <w:abstractNumId w:val="1"/>
  </w:num>
  <w:num w:numId="14">
    <w:abstractNumId w:val="7"/>
  </w:num>
  <w:num w:numId="15">
    <w:abstractNumId w:val="12"/>
  </w:num>
  <w:num w:numId="16">
    <w:abstractNumId w:val="27"/>
  </w:num>
  <w:num w:numId="17">
    <w:abstractNumId w:val="0"/>
  </w:num>
  <w:num w:numId="18">
    <w:abstractNumId w:val="21"/>
  </w:num>
  <w:num w:numId="19">
    <w:abstractNumId w:val="2"/>
  </w:num>
  <w:num w:numId="20">
    <w:abstractNumId w:val="10"/>
  </w:num>
  <w:num w:numId="21">
    <w:abstractNumId w:val="31"/>
  </w:num>
  <w:num w:numId="22">
    <w:abstractNumId w:val="28"/>
  </w:num>
  <w:num w:numId="23">
    <w:abstractNumId w:val="17"/>
  </w:num>
  <w:num w:numId="24">
    <w:abstractNumId w:val="5"/>
  </w:num>
  <w:num w:numId="25">
    <w:abstractNumId w:val="29"/>
  </w:num>
  <w:num w:numId="26">
    <w:abstractNumId w:val="3"/>
  </w:num>
  <w:num w:numId="27">
    <w:abstractNumId w:val="13"/>
  </w:num>
  <w:num w:numId="28">
    <w:abstractNumId w:val="20"/>
  </w:num>
  <w:num w:numId="29">
    <w:abstractNumId w:val="19"/>
  </w:num>
  <w:num w:numId="30">
    <w:abstractNumId w:val="14"/>
  </w:num>
  <w:num w:numId="31">
    <w:abstractNumId w:val="25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F69"/>
    <w:rsid w:val="000202DD"/>
    <w:rsid w:val="00021195"/>
    <w:rsid w:val="000212E4"/>
    <w:rsid w:val="00047E57"/>
    <w:rsid w:val="000679C0"/>
    <w:rsid w:val="000B139E"/>
    <w:rsid w:val="000D6999"/>
    <w:rsid w:val="000F5BF5"/>
    <w:rsid w:val="001716A9"/>
    <w:rsid w:val="001B2BB4"/>
    <w:rsid w:val="001E7AB5"/>
    <w:rsid w:val="00205DF0"/>
    <w:rsid w:val="0027334C"/>
    <w:rsid w:val="00291E77"/>
    <w:rsid w:val="002B4D50"/>
    <w:rsid w:val="002C3995"/>
    <w:rsid w:val="002C4BF2"/>
    <w:rsid w:val="002C4C38"/>
    <w:rsid w:val="002F4EE6"/>
    <w:rsid w:val="0030620D"/>
    <w:rsid w:val="00315B8A"/>
    <w:rsid w:val="003B3EAA"/>
    <w:rsid w:val="003C57DE"/>
    <w:rsid w:val="003C7F69"/>
    <w:rsid w:val="003D497A"/>
    <w:rsid w:val="003E22F5"/>
    <w:rsid w:val="00403840"/>
    <w:rsid w:val="00405386"/>
    <w:rsid w:val="00431CD2"/>
    <w:rsid w:val="00435F55"/>
    <w:rsid w:val="00454EA1"/>
    <w:rsid w:val="004574B3"/>
    <w:rsid w:val="004C02D1"/>
    <w:rsid w:val="004C2CC1"/>
    <w:rsid w:val="004E063E"/>
    <w:rsid w:val="004E722F"/>
    <w:rsid w:val="004F743E"/>
    <w:rsid w:val="00554E22"/>
    <w:rsid w:val="00572B9F"/>
    <w:rsid w:val="005758D6"/>
    <w:rsid w:val="00577CF7"/>
    <w:rsid w:val="00585487"/>
    <w:rsid w:val="00585926"/>
    <w:rsid w:val="00595F46"/>
    <w:rsid w:val="005C5281"/>
    <w:rsid w:val="005D52E1"/>
    <w:rsid w:val="006070B6"/>
    <w:rsid w:val="00627F86"/>
    <w:rsid w:val="00634C4E"/>
    <w:rsid w:val="006828E8"/>
    <w:rsid w:val="00683138"/>
    <w:rsid w:val="006D4478"/>
    <w:rsid w:val="006E03C6"/>
    <w:rsid w:val="007525CB"/>
    <w:rsid w:val="00797523"/>
    <w:rsid w:val="007C2B16"/>
    <w:rsid w:val="007F16F9"/>
    <w:rsid w:val="007F170E"/>
    <w:rsid w:val="00816762"/>
    <w:rsid w:val="008505BA"/>
    <w:rsid w:val="008728B6"/>
    <w:rsid w:val="008B527E"/>
    <w:rsid w:val="00905F1B"/>
    <w:rsid w:val="0093154E"/>
    <w:rsid w:val="009549F8"/>
    <w:rsid w:val="009E62B3"/>
    <w:rsid w:val="00A07825"/>
    <w:rsid w:val="00A15DCA"/>
    <w:rsid w:val="00A33B07"/>
    <w:rsid w:val="00AA1C4E"/>
    <w:rsid w:val="00B01ACA"/>
    <w:rsid w:val="00B57B28"/>
    <w:rsid w:val="00BA0333"/>
    <w:rsid w:val="00BA161E"/>
    <w:rsid w:val="00BC4C1B"/>
    <w:rsid w:val="00BE1160"/>
    <w:rsid w:val="00C46658"/>
    <w:rsid w:val="00C83A98"/>
    <w:rsid w:val="00CA252D"/>
    <w:rsid w:val="00CF46A7"/>
    <w:rsid w:val="00D92503"/>
    <w:rsid w:val="00DA1F0C"/>
    <w:rsid w:val="00DC64DB"/>
    <w:rsid w:val="00E119AF"/>
    <w:rsid w:val="00E445A4"/>
    <w:rsid w:val="00E7637D"/>
    <w:rsid w:val="00EA4572"/>
    <w:rsid w:val="00EC261F"/>
    <w:rsid w:val="00F22324"/>
    <w:rsid w:val="00F93ACA"/>
    <w:rsid w:val="00F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D2748A"/>
  <w15:docId w15:val="{C753908C-556A-4278-AAA0-A2CD4310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6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F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5F1B"/>
    <w:rPr>
      <w:b/>
      <w:bCs/>
    </w:rPr>
  </w:style>
  <w:style w:type="paragraph" w:styleId="NormalnyWeb">
    <w:name w:val="Normal (Web)"/>
    <w:basedOn w:val="Normalny"/>
    <w:uiPriority w:val="99"/>
    <w:unhideWhenUsed/>
    <w:rsid w:val="00905F1B"/>
    <w:pPr>
      <w:spacing w:before="72" w:after="72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6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31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1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29</cp:revision>
  <dcterms:created xsi:type="dcterms:W3CDTF">2019-02-13T20:09:00Z</dcterms:created>
  <dcterms:modified xsi:type="dcterms:W3CDTF">2024-04-08T11:29:00Z</dcterms:modified>
</cp:coreProperties>
</file>