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7ADF2" w14:textId="77777777" w:rsidR="0022369A" w:rsidRPr="0022369A" w:rsidRDefault="0022369A" w:rsidP="0022369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pl-PL"/>
          <w14:ligatures w14:val="none"/>
        </w:rPr>
      </w:pPr>
      <w:bookmarkStart w:id="0" w:name="_Hlk181164486"/>
      <w:r w:rsidRPr="0022369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pl-PL"/>
          <w14:ligatures w14:val="none"/>
        </w:rPr>
        <w:t>Uchwała nr  VI / 24 / 25</w:t>
      </w:r>
    </w:p>
    <w:p w14:paraId="00E8EED1" w14:textId="77777777" w:rsidR="0022369A" w:rsidRPr="0022369A" w:rsidRDefault="0022369A" w:rsidP="0022369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pl-PL"/>
          <w14:ligatures w14:val="none"/>
        </w:rPr>
      </w:pPr>
      <w:r w:rsidRPr="0022369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pl-PL"/>
          <w14:ligatures w14:val="none"/>
        </w:rPr>
        <w:t>Rady Pedagogicznej Szkoły Podstawowej Nr 9 w Wejherowie</w:t>
      </w:r>
    </w:p>
    <w:p w14:paraId="031E697F" w14:textId="77777777" w:rsidR="0022369A" w:rsidRPr="0022369A" w:rsidRDefault="0022369A" w:rsidP="0022369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pl-PL"/>
          <w14:ligatures w14:val="none"/>
        </w:rPr>
      </w:pPr>
      <w:r w:rsidRPr="0022369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pl-PL"/>
          <w14:ligatures w14:val="none"/>
        </w:rPr>
        <w:t>z dnia 30 sierpnia 2024 roku</w:t>
      </w:r>
    </w:p>
    <w:p w14:paraId="40C1EF00" w14:textId="77777777" w:rsidR="0022369A" w:rsidRPr="0022369A" w:rsidRDefault="0022369A" w:rsidP="0022369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pl-PL"/>
          <w14:ligatures w14:val="none"/>
        </w:rPr>
      </w:pPr>
    </w:p>
    <w:p w14:paraId="6AFAAB60" w14:textId="77777777" w:rsidR="0022369A" w:rsidRPr="0022369A" w:rsidRDefault="0022369A" w:rsidP="0022369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pl-PL"/>
          <w14:ligatures w14:val="none"/>
        </w:rPr>
      </w:pPr>
      <w:r w:rsidRPr="0022369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pl-PL"/>
          <w14:ligatures w14:val="none"/>
        </w:rPr>
        <w:t>w sprawie uchwalenia zmian w Statucie Szkoły</w:t>
      </w:r>
    </w:p>
    <w:p w14:paraId="2D8D6156" w14:textId="77777777" w:rsidR="0022369A" w:rsidRPr="0022369A" w:rsidRDefault="0022369A" w:rsidP="0022369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lang w:eastAsia="pl-PL"/>
          <w14:ligatures w14:val="none"/>
        </w:rPr>
      </w:pPr>
    </w:p>
    <w:p w14:paraId="23DBE39B" w14:textId="77777777" w:rsidR="0022369A" w:rsidRPr="0022369A" w:rsidRDefault="0022369A" w:rsidP="0022369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</w:pPr>
      <w:r w:rsidRPr="0022369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 xml:space="preserve">Na podstawie art. 72 pkt 1 oraz art. 80 ust. 2 pkt 1 ustawy z 14 grudnia 2016 r. - Prawo Oświatowe </w:t>
      </w:r>
      <w:r w:rsidRPr="0022369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 xml:space="preserve">(Dz. U. z </w:t>
      </w:r>
      <w:r w:rsidRPr="0022369A">
        <w:rPr>
          <w:rFonts w:ascii="Times New Roman" w:eastAsia="Times New Roman" w:hAnsi="Times New Roman" w:cs="Times New Roman"/>
          <w:color w:val="000000" w:themeColor="text1"/>
          <w:kern w:val="3"/>
          <w:lang w:eastAsia="pl-PL"/>
          <w14:ligatures w14:val="none"/>
        </w:rPr>
        <w:t>2024 r. poz. 737, 854 1562 i 1635)</w:t>
      </w:r>
      <w:r w:rsidRPr="0022369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 xml:space="preserve"> Rada Pedagogiczna uchwala, co następuje:</w:t>
      </w:r>
    </w:p>
    <w:p w14:paraId="45B77019" w14:textId="77777777" w:rsidR="0022369A" w:rsidRPr="0022369A" w:rsidRDefault="0022369A" w:rsidP="0022369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</w:pPr>
    </w:p>
    <w:p w14:paraId="2954512A" w14:textId="77777777" w:rsidR="0022369A" w:rsidRPr="0022369A" w:rsidRDefault="0022369A" w:rsidP="0022369A">
      <w:pPr>
        <w:widowControl w:val="0"/>
        <w:autoSpaceDE w:val="0"/>
        <w:autoSpaceDN w:val="0"/>
        <w:spacing w:before="194" w:after="0" w:line="240" w:lineRule="auto"/>
        <w:ind w:left="109" w:right="109"/>
        <w:jc w:val="center"/>
        <w:outlineLvl w:val="0"/>
        <w:rPr>
          <w:rFonts w:ascii="Times New Roman" w:eastAsia="Times New Roman" w:hAnsi="Times New Roman" w:cs="Calibri"/>
          <w:b/>
          <w:bCs/>
          <w:color w:val="000000"/>
          <w:kern w:val="0"/>
          <w:sz w:val="24"/>
          <w:szCs w:val="24"/>
          <w14:ligatures w14:val="none"/>
        </w:rPr>
      </w:pPr>
      <w:r w:rsidRPr="0022369A">
        <w:rPr>
          <w:rFonts w:ascii="Times New Roman" w:eastAsia="Times New Roman" w:hAnsi="Times New Roman" w:cs="Calibri"/>
          <w:b/>
          <w:bCs/>
          <w:color w:val="000000"/>
          <w:kern w:val="0"/>
          <w:sz w:val="24"/>
          <w:szCs w:val="24"/>
          <w14:ligatures w14:val="none"/>
        </w:rPr>
        <w:t>§ 1</w:t>
      </w:r>
    </w:p>
    <w:p w14:paraId="22BA892F" w14:textId="77777777" w:rsidR="0022369A" w:rsidRPr="0022369A" w:rsidRDefault="0022369A" w:rsidP="0022369A">
      <w:pPr>
        <w:widowControl w:val="0"/>
        <w:autoSpaceDE w:val="0"/>
        <w:autoSpaceDN w:val="0"/>
        <w:spacing w:after="0" w:line="240" w:lineRule="auto"/>
        <w:ind w:right="109"/>
        <w:jc w:val="both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2369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22369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dziale XI ”Wewnątrzszkolny system oceniania na II etapie edukacyjnym ” W rozdziale IV „Ustalanie ocen z zajęć edukacyjnych” §123 pkt. 14 otrzymuje brzmienie:</w:t>
      </w:r>
    </w:p>
    <w:p w14:paraId="692D8A24" w14:textId="77777777" w:rsidR="0022369A" w:rsidRPr="0022369A" w:rsidRDefault="0022369A" w:rsidP="002236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22369A"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  <w:t>„Jeżeli przedmiot realizowany jest jedną lub dwie godziny tygodniowo ocenę śródroczną, roczną, końcową wystawiamy z co najmniej trzech ocen cząstkowych. Jeżeli przedmiot realizowany jest więcej niż dwie godziny tygodniowo ocenę śródroczną, roczną, końcową  wystawiamy z co najmniej pięciu ocen cząstkowych (w tym minimum z dwóch prac pisemnych - nie dotyczy wychowania fizycznego)”.</w:t>
      </w:r>
    </w:p>
    <w:p w14:paraId="13197E84" w14:textId="77777777" w:rsidR="0022369A" w:rsidRPr="0022369A" w:rsidRDefault="0022369A" w:rsidP="002236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541755F5" w14:textId="77777777" w:rsidR="0022369A" w:rsidRPr="0022369A" w:rsidRDefault="0022369A" w:rsidP="002236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1E498733" w14:textId="77777777" w:rsidR="0022369A" w:rsidRPr="0022369A" w:rsidRDefault="0022369A" w:rsidP="0022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2369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§ 2</w:t>
      </w:r>
    </w:p>
    <w:p w14:paraId="05D47849" w14:textId="77777777" w:rsidR="0022369A" w:rsidRPr="0022369A" w:rsidRDefault="0022369A" w:rsidP="00223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3174A4F" w14:textId="77777777" w:rsidR="0022369A" w:rsidRPr="0022369A" w:rsidRDefault="0022369A" w:rsidP="002236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2369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Wykonanie uchwały powierza się Dyrektorowi szkoły.</w:t>
      </w:r>
    </w:p>
    <w:p w14:paraId="6F8A7E9B" w14:textId="77777777" w:rsidR="0022369A" w:rsidRPr="0022369A" w:rsidRDefault="0022369A" w:rsidP="002236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F27EC35" w14:textId="77777777" w:rsidR="0022369A" w:rsidRPr="0022369A" w:rsidRDefault="0022369A" w:rsidP="0022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2369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§ 3</w:t>
      </w:r>
    </w:p>
    <w:p w14:paraId="299D7650" w14:textId="77777777" w:rsidR="0022369A" w:rsidRPr="0022369A" w:rsidRDefault="0022369A" w:rsidP="00223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8D0925D" w14:textId="77777777" w:rsidR="0022369A" w:rsidRPr="0022369A" w:rsidRDefault="0022369A" w:rsidP="002236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2369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Uchwała wchodzi w życie z dniem </w:t>
      </w:r>
      <w:r w:rsidRPr="002236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02</w:t>
      </w:r>
      <w:r w:rsidRPr="0022369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września 2024 r.</w:t>
      </w:r>
    </w:p>
    <w:p w14:paraId="148BAF36" w14:textId="77777777" w:rsidR="0022369A" w:rsidRPr="0022369A" w:rsidRDefault="0022369A" w:rsidP="0022369A">
      <w:pPr>
        <w:spacing w:after="0" w:line="240" w:lineRule="auto"/>
        <w:rPr>
          <w:rFonts w:ascii="Times New Roman" w:eastAsia="Times New Roman" w:hAnsi="Times New Roman" w:cs="Times New Roman"/>
          <w:color w:val="44546A" w:themeColor="text2"/>
          <w:kern w:val="0"/>
          <w:sz w:val="24"/>
          <w:szCs w:val="24"/>
          <w:lang w:eastAsia="pl-PL"/>
          <w14:ligatures w14:val="none"/>
        </w:rPr>
      </w:pPr>
    </w:p>
    <w:p w14:paraId="4DCD71A6" w14:textId="77777777" w:rsidR="0022369A" w:rsidRPr="0022369A" w:rsidRDefault="0022369A" w:rsidP="0022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 w:rsidRPr="0022369A"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Przewodnicząca Rady Pedagogicznej </w:t>
      </w:r>
    </w:p>
    <w:p w14:paraId="5D8DCEA3" w14:textId="77777777" w:rsidR="0022369A" w:rsidRPr="0022369A" w:rsidRDefault="0022369A" w:rsidP="002236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</w:p>
    <w:p w14:paraId="243D1B2F" w14:textId="77777777" w:rsidR="0022369A" w:rsidRPr="0022369A" w:rsidRDefault="0022369A" w:rsidP="0022369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22369A"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                                                                                                   Olga Tomaszewska</w:t>
      </w:r>
    </w:p>
    <w:p w14:paraId="574896FD" w14:textId="77777777" w:rsidR="0022369A" w:rsidRPr="0022369A" w:rsidRDefault="0022369A" w:rsidP="0022369A">
      <w:pPr>
        <w:widowControl w:val="0"/>
        <w:autoSpaceDE w:val="0"/>
        <w:autoSpaceDN w:val="0"/>
        <w:spacing w:after="0" w:line="240" w:lineRule="auto"/>
        <w:ind w:left="109" w:right="109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0"/>
    <w:p w14:paraId="373A5A18" w14:textId="77777777" w:rsidR="0022369A" w:rsidRDefault="0022369A"/>
    <w:sectPr w:rsidR="0022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9A"/>
    <w:rsid w:val="00071FC3"/>
    <w:rsid w:val="002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D552"/>
  <w15:chartTrackingRefBased/>
  <w15:docId w15:val="{5A2F2DB0-9DD9-45EA-86D2-73B9F876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</dc:creator>
  <cp:keywords/>
  <dc:description/>
  <cp:lastModifiedBy>Monika G</cp:lastModifiedBy>
  <cp:revision>1</cp:revision>
  <dcterms:created xsi:type="dcterms:W3CDTF">2024-11-20T21:03:00Z</dcterms:created>
  <dcterms:modified xsi:type="dcterms:W3CDTF">2024-11-20T21:05:00Z</dcterms:modified>
</cp:coreProperties>
</file>